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4E" w:rsidRDefault="00E93A4E" w:rsidP="00E93A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LARGE POWER INTERVENORS</w:t>
      </w:r>
    </w:p>
    <w:p w:rsidR="00E93A4E" w:rsidRDefault="00E93A4E" w:rsidP="00E93A4E">
      <w:pPr>
        <w:jc w:val="center"/>
        <w:rPr>
          <w:u w:val="single"/>
        </w:rPr>
      </w:pPr>
    </w:p>
    <w:p w:rsidR="00E93A4E" w:rsidRDefault="00E93A4E" w:rsidP="00E93A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Utility Information Request</w:t>
      </w:r>
    </w:p>
    <w:p w:rsidR="00E93A4E" w:rsidRDefault="00E93A4E" w:rsidP="00E93A4E">
      <w:pPr>
        <w:rPr>
          <w:u w:val="single"/>
        </w:rPr>
      </w:pPr>
    </w:p>
    <w:p w:rsidR="00E93A4E" w:rsidRDefault="00E93A4E" w:rsidP="00E93A4E">
      <w:pPr>
        <w:tabs>
          <w:tab w:val="left" w:pos="5310"/>
        </w:tabs>
      </w:pPr>
      <w:r>
        <w:t xml:space="preserve">Docket Number:  </w:t>
      </w:r>
      <w:bookmarkStart w:id="0" w:name="SWStart"/>
      <w:bookmarkEnd w:id="0"/>
      <w:r>
        <w:t>E015/CN-12-1163</w:t>
      </w:r>
      <w:r>
        <w:tab/>
        <w:t xml:space="preserve">Date of Request:  </w:t>
      </w:r>
      <w:r w:rsidR="007D4399">
        <w:t>August 20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tabs>
          <w:tab w:val="left" w:pos="5310"/>
        </w:tabs>
      </w:pPr>
      <w:r>
        <w:t xml:space="preserve">Requested From: Large Power </w:t>
      </w:r>
      <w:proofErr w:type="spellStart"/>
      <w:r>
        <w:t>Intervenors</w:t>
      </w:r>
      <w:proofErr w:type="spellEnd"/>
      <w:r>
        <w:tab/>
        <w:t xml:space="preserve">Response Requested:  </w:t>
      </w:r>
      <w:r w:rsidR="007D4399">
        <w:t>August 29</w:t>
      </w:r>
      <w:r>
        <w:t>, 2014</w:t>
      </w:r>
    </w:p>
    <w:p w:rsidR="00E93A4E" w:rsidRDefault="00E93A4E" w:rsidP="00E93A4E">
      <w:pPr>
        <w:tabs>
          <w:tab w:val="left" w:pos="7200"/>
        </w:tabs>
      </w:pPr>
    </w:p>
    <w:p w:rsidR="00E93A4E" w:rsidRDefault="00E93A4E" w:rsidP="00E93A4E">
      <w:pPr>
        <w:ind w:left="720" w:hanging="720"/>
      </w:pPr>
      <w:r>
        <w:t>By:</w:t>
      </w:r>
      <w:r>
        <w:tab/>
        <w:t xml:space="preserve">Large Power </w:t>
      </w:r>
      <w:proofErr w:type="spellStart"/>
      <w:r>
        <w:t>Intervenors</w:t>
      </w:r>
      <w:proofErr w:type="spellEnd"/>
      <w:r>
        <w:t xml:space="preserve"> (Andrew </w:t>
      </w:r>
      <w:proofErr w:type="spellStart"/>
      <w:r>
        <w:t>Moratzka</w:t>
      </w:r>
      <w:proofErr w:type="spellEnd"/>
      <w:r>
        <w:t xml:space="preserve">, Chad T. </w:t>
      </w:r>
      <w:proofErr w:type="gramStart"/>
      <w:r>
        <w:t>Marriott ,</w:t>
      </w:r>
      <w:proofErr w:type="gramEnd"/>
      <w:r>
        <w:t xml:space="preserve"> Lane </w:t>
      </w:r>
      <w:proofErr w:type="spellStart"/>
      <w:r>
        <w:t>Kollen</w:t>
      </w:r>
      <w:proofErr w:type="spellEnd"/>
      <w:r>
        <w:t xml:space="preserve"> and Phil </w:t>
      </w:r>
      <w:proofErr w:type="spellStart"/>
      <w:r>
        <w:t>Hayet</w:t>
      </w:r>
      <w:proofErr w:type="spellEnd"/>
      <w:r>
        <w:t>)</w:t>
      </w:r>
    </w:p>
    <w:p w:rsidR="00E93A4E" w:rsidRDefault="00E93A4E" w:rsidP="00E93A4E">
      <w:pPr>
        <w:pBdr>
          <w:bottom w:val="single" w:sz="12" w:space="1" w:color="auto"/>
        </w:pBdr>
      </w:pPr>
    </w:p>
    <w:p w:rsidR="00E93A4E" w:rsidRDefault="00E93A4E" w:rsidP="00E93A4E">
      <w:r>
        <w:t xml:space="preserve">Request </w:t>
      </w:r>
    </w:p>
    <w:p w:rsidR="00E93A4E" w:rsidRDefault="00E93A4E" w:rsidP="00E93A4E">
      <w:pPr>
        <w:pBdr>
          <w:bottom w:val="single" w:sz="12" w:space="1" w:color="auto"/>
        </w:pBdr>
      </w:pPr>
      <w:r>
        <w:t>No.</w:t>
      </w:r>
    </w:p>
    <w:p w:rsidR="00E93A4E" w:rsidRDefault="00E93A4E" w:rsidP="00E93A4E"/>
    <w:p w:rsidR="007D4399" w:rsidRDefault="007D4399" w:rsidP="007D4399">
      <w:pPr>
        <w:autoSpaceDE w:val="0"/>
        <w:autoSpaceDN w:val="0"/>
        <w:adjustRightInd w:val="0"/>
        <w:spacing w:after="160" w:line="254" w:lineRule="auto"/>
        <w:jc w:val="both"/>
      </w:pPr>
      <w:r>
        <w:t>005</w:t>
      </w:r>
      <w:r>
        <w:tab/>
        <w:t xml:space="preserve">With regard to Docket No. E015/M-11-938: </w:t>
      </w:r>
    </w:p>
    <w:p w:rsidR="007D4399" w:rsidRDefault="007D4399" w:rsidP="007D4399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60"/>
        <w:jc w:val="both"/>
        <w:rPr>
          <w:szCs w:val="24"/>
        </w:rPr>
      </w:pPr>
      <w:r>
        <w:rPr>
          <w:szCs w:val="24"/>
        </w:rPr>
        <w:t>Please provide an electronic copy of the trade secret petition document.</w:t>
      </w:r>
    </w:p>
    <w:p w:rsidR="007D4399" w:rsidRDefault="007D4399" w:rsidP="007D4399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160"/>
        <w:jc w:val="both"/>
        <w:rPr>
          <w:szCs w:val="24"/>
        </w:rPr>
      </w:pPr>
      <w:r>
        <w:rPr>
          <w:szCs w:val="24"/>
        </w:rPr>
        <w:t>Please provide electronic copies of the trade secret comments filed November 17, 2011.</w:t>
      </w:r>
    </w:p>
    <w:p w:rsidR="007D4399" w:rsidRDefault="007D4399" w:rsidP="00E93A4E"/>
    <w:p w:rsidR="007D4399" w:rsidRDefault="007D4399" w:rsidP="00E93A4E">
      <w:r w:rsidRPr="007D4399">
        <w:rPr>
          <w:b/>
          <w:u w:val="single"/>
        </w:rPr>
        <w:t>Response</w:t>
      </w:r>
      <w:r>
        <w:t>:</w:t>
      </w:r>
    </w:p>
    <w:p w:rsidR="003635BE" w:rsidRDefault="003635BE" w:rsidP="00E93A4E"/>
    <w:p w:rsidR="003635BE" w:rsidRDefault="009B1BE9" w:rsidP="000E3482">
      <w:pPr>
        <w:tabs>
          <w:tab w:val="left" w:pos="2040"/>
        </w:tabs>
      </w:pPr>
      <w:r>
        <w:t>Please see attached trade secret documents.  No public versions are being provided per the request and that those documents are available in eDockets.</w:t>
      </w:r>
    </w:p>
    <w:p w:rsidR="003635BE" w:rsidRDefault="003635BE" w:rsidP="00E93A4E"/>
    <w:p w:rsidR="003635BE" w:rsidRDefault="003635BE" w:rsidP="00E93A4E"/>
    <w:p w:rsidR="003635BE" w:rsidRDefault="003635BE" w:rsidP="00E93A4E"/>
    <w:p w:rsidR="003635BE" w:rsidRDefault="003635BE" w:rsidP="00E93A4E"/>
    <w:p w:rsidR="003635BE" w:rsidRDefault="003635BE" w:rsidP="00E93A4E"/>
    <w:p w:rsidR="003635BE" w:rsidRDefault="003635BE" w:rsidP="00E93A4E"/>
    <w:p w:rsidR="003635BE" w:rsidRDefault="003635BE" w:rsidP="00E93A4E"/>
    <w:p w:rsidR="001B4AC9" w:rsidRDefault="001B4AC9" w:rsidP="00E93A4E"/>
    <w:p w:rsidR="001B4AC9" w:rsidRDefault="001B4AC9" w:rsidP="00E93A4E"/>
    <w:p w:rsidR="003635BE" w:rsidRDefault="003635BE" w:rsidP="00E93A4E"/>
    <w:p w:rsidR="003635BE" w:rsidRDefault="003635BE" w:rsidP="00E93A4E">
      <w:bookmarkStart w:id="1" w:name="_GoBack"/>
      <w:bookmarkEnd w:id="1"/>
    </w:p>
    <w:p w:rsidR="003635BE" w:rsidRDefault="003635BE" w:rsidP="00E93A4E"/>
    <w:p w:rsidR="003635BE" w:rsidRDefault="003635BE" w:rsidP="00E93A4E"/>
    <w:p w:rsidR="003635BE" w:rsidRDefault="003635BE" w:rsidP="00E93A4E"/>
    <w:p w:rsidR="003635BE" w:rsidRDefault="003635BE" w:rsidP="00E93A4E"/>
    <w:p w:rsidR="003635BE" w:rsidRDefault="003635BE" w:rsidP="003635BE">
      <w:pPr>
        <w:tabs>
          <w:tab w:val="left" w:pos="5040"/>
        </w:tabs>
        <w:spacing w:line="360" w:lineRule="auto"/>
        <w:outlineLvl w:val="1"/>
      </w:pPr>
      <w:r>
        <w:t xml:space="preserve">Response by:   </w:t>
      </w:r>
      <w:r>
        <w:rPr>
          <w:u w:val="single"/>
        </w:rPr>
        <w:t xml:space="preserve">David Moeller </w:t>
      </w:r>
      <w:r>
        <w:t>____________</w:t>
      </w:r>
      <w:r>
        <w:tab/>
        <w:t>List Sources of Information:</w:t>
      </w:r>
    </w:p>
    <w:p w:rsidR="003635BE" w:rsidRDefault="003635BE" w:rsidP="003635BE">
      <w:pPr>
        <w:tabs>
          <w:tab w:val="left" w:pos="5040"/>
        </w:tabs>
        <w:spacing w:line="360" w:lineRule="auto"/>
        <w:outlineLvl w:val="1"/>
      </w:pPr>
      <w:r>
        <w:t xml:space="preserve">Title:                </w:t>
      </w:r>
      <w:r>
        <w:rPr>
          <w:u w:val="single"/>
        </w:rPr>
        <w:t>Senior Attorney</w:t>
      </w:r>
      <w:r>
        <w:t>___________</w:t>
      </w:r>
      <w:r>
        <w:tab/>
        <w:t>_______________________________</w:t>
      </w:r>
    </w:p>
    <w:p w:rsidR="003635BE" w:rsidRDefault="003635BE" w:rsidP="003635BE">
      <w:pPr>
        <w:tabs>
          <w:tab w:val="left" w:pos="5040"/>
        </w:tabs>
        <w:spacing w:line="360" w:lineRule="auto"/>
        <w:outlineLvl w:val="1"/>
      </w:pPr>
      <w:r>
        <w:t xml:space="preserve">Department:     </w:t>
      </w:r>
      <w:r>
        <w:rPr>
          <w:u w:val="single"/>
        </w:rPr>
        <w:t xml:space="preserve">Corporate Legal Services </w:t>
      </w:r>
      <w:r>
        <w:t>___</w:t>
      </w:r>
      <w:r>
        <w:tab/>
        <w:t>_______________________________</w:t>
      </w:r>
    </w:p>
    <w:p w:rsidR="003635BE" w:rsidRDefault="003635BE" w:rsidP="003635BE">
      <w:pPr>
        <w:tabs>
          <w:tab w:val="left" w:pos="5040"/>
          <w:tab w:val="right" w:pos="9360"/>
        </w:tabs>
        <w:spacing w:line="360" w:lineRule="auto"/>
        <w:outlineLvl w:val="1"/>
      </w:pPr>
      <w:r>
        <w:t xml:space="preserve">Telephone:       </w:t>
      </w:r>
      <w:r>
        <w:rPr>
          <w:u w:val="single"/>
        </w:rPr>
        <w:t>218-723-3963</w:t>
      </w:r>
      <w:r>
        <w:t>_____________</w:t>
      </w:r>
      <w:r>
        <w:tab/>
        <w:t>_______________________________</w:t>
      </w:r>
    </w:p>
    <w:sectPr w:rsidR="003635BE">
      <w:footerReference w:type="default" r:id="rId9"/>
      <w:pgSz w:w="12240" w:h="15840"/>
      <w:pgMar w:top="1440" w:right="1440" w:bottom="1440" w:left="1440" w:header="720" w:footer="720" w:gutter="0"/>
      <w:paperSrc w:first="264" w:other="2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70" w:rsidRDefault="00A57A70">
      <w:r>
        <w:separator/>
      </w:r>
    </w:p>
  </w:endnote>
  <w:endnote w:type="continuationSeparator" w:id="0">
    <w:p w:rsidR="00A57A70" w:rsidRDefault="00A5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E" w:rsidRDefault="003635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LPI IR 005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B4AC9" w:rsidRPr="001B4AC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91B5A" w:rsidRPr="00E93A4E" w:rsidRDefault="00991B5A" w:rsidP="00E93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70" w:rsidRDefault="00A57A70">
      <w:r>
        <w:separator/>
      </w:r>
    </w:p>
  </w:footnote>
  <w:footnote w:type="continuationSeparator" w:id="0">
    <w:p w:rsidR="00A57A70" w:rsidRDefault="00A5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F265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D6F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964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BA18C6"/>
    <w:lvl w:ilvl="0">
      <w:start w:val="1"/>
      <w:numFmt w:val="lowerLetter"/>
      <w:pStyle w:val="ListNumb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FFFFFF80"/>
    <w:multiLevelType w:val="singleLevel"/>
    <w:tmpl w:val="764CD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F63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2AD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8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301CD6"/>
    <w:lvl w:ilvl="0">
      <w:start w:val="3"/>
      <w:numFmt w:val="decimal"/>
      <w:lvlText w:val="Request No. %1:"/>
      <w:lvlJc w:val="left"/>
      <w:pPr>
        <w:ind w:left="360" w:hanging="360"/>
      </w:pPr>
      <w:rPr>
        <w:rFonts w:cs="Times New Roman" w:hint="default"/>
        <w:b w:val="0"/>
        <w:i w:val="0"/>
        <w:sz w:val="24"/>
        <w:u w:val="single"/>
      </w:rPr>
    </w:lvl>
  </w:abstractNum>
  <w:abstractNum w:abstractNumId="9">
    <w:nsid w:val="FFFFFF89"/>
    <w:multiLevelType w:val="singleLevel"/>
    <w:tmpl w:val="D966A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C4DB2"/>
    <w:multiLevelType w:val="hybridMultilevel"/>
    <w:tmpl w:val="3C3C32BC"/>
    <w:lvl w:ilvl="0" w:tplc="D2C679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B61B39"/>
    <w:multiLevelType w:val="hybridMultilevel"/>
    <w:tmpl w:val="10F03A6C"/>
    <w:lvl w:ilvl="0" w:tplc="0B10A324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EA2EF1"/>
    <w:multiLevelType w:val="hybridMultilevel"/>
    <w:tmpl w:val="3D7E5528"/>
    <w:lvl w:ilvl="0" w:tplc="F538EFD4">
      <w:start w:val="1"/>
      <w:numFmt w:val="decimal"/>
      <w:lvlText w:val="Request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3C2F24"/>
    <w:multiLevelType w:val="hybridMultilevel"/>
    <w:tmpl w:val="A756340A"/>
    <w:lvl w:ilvl="0" w:tplc="FE2EC8EC">
      <w:start w:val="300"/>
      <w:numFmt w:val="decimal"/>
      <w:lvlText w:val="XLI-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15723"/>
    <w:multiLevelType w:val="multilevel"/>
    <w:tmpl w:val="9B2A1E4C"/>
    <w:name w:val="zzmpSRPara2||_SRPara2|2|3|1|0|2|32||0|2|32||0|2|32||1|2|32||1|0|32||1|0|32||1|0|32||1|0|32||mpNA||"/>
    <w:lvl w:ilvl="0">
      <w:start w:val="100"/>
      <w:numFmt w:val="decimal"/>
      <w:lvlRestart w:val="0"/>
      <w:pStyle w:val="SRPara2L1"/>
      <w:suff w:val="nothing"/>
      <w:lvlText w:val="LPI-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1">
      <w:start w:val="200"/>
      <w:numFmt w:val="decimal"/>
      <w:pStyle w:val="SRPara2L2"/>
      <w:suff w:val="nothing"/>
      <w:lvlText w:val="LPI-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300"/>
      <w:numFmt w:val="decimal"/>
      <w:pStyle w:val="SRPara2L3"/>
      <w:suff w:val="nothing"/>
      <w:lvlText w:val="LPI-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Para2L4"/>
      <w:lvlText w:val="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4">
      <w:start w:val="1"/>
      <w:numFmt w:val="lowerLetter"/>
      <w:pStyle w:val="SRPara2L5"/>
      <w:lvlText w:val="(%5)"/>
      <w:lvlJc w:val="left"/>
      <w:pPr>
        <w:tabs>
          <w:tab w:val="num" w:pos="4320"/>
        </w:tabs>
        <w:ind w:left="144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5">
      <w:start w:val="1"/>
      <w:numFmt w:val="lowerRoman"/>
      <w:pStyle w:val="SRPara2L6"/>
      <w:lvlText w:val="(%6)"/>
      <w:lvlJc w:val="left"/>
      <w:pPr>
        <w:tabs>
          <w:tab w:val="num" w:pos="5040"/>
        </w:tabs>
        <w:ind w:left="216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6">
      <w:start w:val="1"/>
      <w:numFmt w:val="decimal"/>
      <w:pStyle w:val="SRPara2L7"/>
      <w:lvlText w:val="%7)"/>
      <w:lvlJc w:val="left"/>
      <w:pPr>
        <w:tabs>
          <w:tab w:val="num" w:pos="5760"/>
        </w:tabs>
        <w:ind w:left="288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7">
      <w:start w:val="1"/>
      <w:numFmt w:val="lowerLetter"/>
      <w:pStyle w:val="SRPara2L8"/>
      <w:lvlText w:val="%8)"/>
      <w:lvlJc w:val="left"/>
      <w:pPr>
        <w:tabs>
          <w:tab w:val="num" w:pos="6480"/>
        </w:tabs>
        <w:ind w:left="3600" w:firstLine="2160"/>
      </w:pPr>
      <w:rPr>
        <w:rFonts w:ascii="Times New Roman" w:hAnsi="Times New Roman" w:cs="Times New Roman"/>
        <w:color w:val="000000"/>
        <w:sz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9781E"/>
    <w:multiLevelType w:val="hybridMultilevel"/>
    <w:tmpl w:val="E23CA02E"/>
    <w:lvl w:ilvl="0" w:tplc="61067E90">
      <w:start w:val="1"/>
      <w:numFmt w:val="lowerLetter"/>
      <w:pStyle w:val="ListParagraph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8B016B2"/>
    <w:multiLevelType w:val="hybridMultilevel"/>
    <w:tmpl w:val="DD2EEA3E"/>
    <w:lvl w:ilvl="0" w:tplc="F538EFD4">
      <w:start w:val="1"/>
      <w:numFmt w:val="decimal"/>
      <w:lvlText w:val="Reques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07D0B"/>
    <w:multiLevelType w:val="hybridMultilevel"/>
    <w:tmpl w:val="A8625296"/>
    <w:lvl w:ilvl="0" w:tplc="A2FAC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35147"/>
    <w:multiLevelType w:val="hybridMultilevel"/>
    <w:tmpl w:val="C872676E"/>
    <w:lvl w:ilvl="0" w:tplc="1AE297D6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1E7825"/>
    <w:multiLevelType w:val="hybridMultilevel"/>
    <w:tmpl w:val="0D688B58"/>
    <w:lvl w:ilvl="0" w:tplc="46F2352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653227"/>
    <w:multiLevelType w:val="hybridMultilevel"/>
    <w:tmpl w:val="82B62424"/>
    <w:lvl w:ilvl="0" w:tplc="E084C1B2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A76608"/>
    <w:multiLevelType w:val="hybridMultilevel"/>
    <w:tmpl w:val="538A28FA"/>
    <w:lvl w:ilvl="0" w:tplc="5BDEC02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BD10C40"/>
    <w:multiLevelType w:val="hybridMultilevel"/>
    <w:tmpl w:val="3DA43CF4"/>
    <w:lvl w:ilvl="0" w:tplc="C8DEA6A0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14080E"/>
    <w:multiLevelType w:val="hybridMultilevel"/>
    <w:tmpl w:val="806E7A56"/>
    <w:lvl w:ilvl="0" w:tplc="830CD62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7CE88D6">
      <w:start w:val="1"/>
      <w:numFmt w:val="lowerRoman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C61B00"/>
    <w:multiLevelType w:val="hybridMultilevel"/>
    <w:tmpl w:val="E66EA30C"/>
    <w:lvl w:ilvl="0" w:tplc="2B607D0E">
      <w:start w:val="1"/>
      <w:numFmt w:val="low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283196"/>
    <w:multiLevelType w:val="hybridMultilevel"/>
    <w:tmpl w:val="FE1C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DF2505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F150F"/>
    <w:multiLevelType w:val="multilevel"/>
    <w:tmpl w:val="1E6A088E"/>
    <w:styleLink w:val="StyleNumberedArial11pt"/>
    <w:lvl w:ilvl="0">
      <w:start w:val="1"/>
      <w:numFmt w:val="decimal"/>
      <w:pStyle w:val="ListNumber2"/>
      <w:lvlText w:val="Request No. %1: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7F8C7A9A"/>
    <w:multiLevelType w:val="hybridMultilevel"/>
    <w:tmpl w:val="B8C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26"/>
  </w:num>
  <w:num w:numId="6">
    <w:abstractNumId w:val="8"/>
  </w:num>
  <w:num w:numId="7">
    <w:abstractNumId w:val="3"/>
  </w:num>
  <w:num w:numId="8">
    <w:abstractNumId w:val="15"/>
  </w:num>
  <w:num w:numId="9">
    <w:abstractNumId w:val="19"/>
  </w:num>
  <w:num w:numId="10">
    <w:abstractNumId w:val="2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22"/>
  </w:num>
  <w:num w:numId="16">
    <w:abstractNumId w:val="20"/>
  </w:num>
  <w:num w:numId="17">
    <w:abstractNumId w:val="24"/>
  </w:num>
  <w:num w:numId="18">
    <w:abstractNumId w:val="17"/>
  </w:num>
  <w:num w:numId="19">
    <w:abstractNumId w:val="27"/>
  </w:num>
  <w:num w:numId="20">
    <w:abstractNumId w:val="13"/>
  </w:num>
  <w:num w:numId="21">
    <w:abstractNumId w:val="12"/>
  </w:num>
  <w:num w:numId="22">
    <w:abstractNumId w:val="15"/>
  </w:num>
  <w:num w:numId="23">
    <w:abstractNumId w:val="16"/>
  </w:num>
  <w:num w:numId="24">
    <w:abstractNumId w:val="15"/>
  </w:num>
  <w:num w:numId="25">
    <w:abstractNumId w:val="15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DocFooterType" w:val="S"/>
    <w:docVar w:name="DocStamp" w:val="APM/cmc/916534~v1"/>
    <w:docVar w:name="MPDocID" w:val="76164956.1 0064591-00011"/>
    <w:docVar w:name="MPDocIDTemplate" w:val="|%n|.%v| %c-%m"/>
    <w:docVar w:name="MPDocIDTemplateDefault" w:val="|%n|.%v| %c-%m"/>
    <w:docVar w:name="NewDocStampType" w:val="1"/>
    <w:docVar w:name="SWDocIDLayout" w:val="3"/>
    <w:docVar w:name="SWDocIDLocation" w:val="4"/>
    <w:docVar w:name="zzmpFixedCurScheme" w:val="SRPara2"/>
    <w:docVar w:name="zzmpFixedCurScheme_9.0" w:val="2zzmpSRPara2"/>
    <w:docVar w:name="zzmpLTFontsClean" w:val="True"/>
    <w:docVar w:name="zzmpnSession" w:val="0.8008997"/>
    <w:docVar w:name="zzmpSRPara2" w:val="||_SRPara2|2|3|1|0|2|32||0|2|32||0|2|32||1|2|32||1|0|32||1|0|32||1|0|32||1|0|32||mpNA||"/>
  </w:docVars>
  <w:rsids>
    <w:rsidRoot w:val="00991B5A"/>
    <w:rsid w:val="0004016C"/>
    <w:rsid w:val="00043D5A"/>
    <w:rsid w:val="000C0F6D"/>
    <w:rsid w:val="000E3482"/>
    <w:rsid w:val="00196BCE"/>
    <w:rsid w:val="001B4AC9"/>
    <w:rsid w:val="003635BE"/>
    <w:rsid w:val="0046789A"/>
    <w:rsid w:val="006B43FD"/>
    <w:rsid w:val="007D4399"/>
    <w:rsid w:val="00826BD7"/>
    <w:rsid w:val="00840FC6"/>
    <w:rsid w:val="00877284"/>
    <w:rsid w:val="00991B5A"/>
    <w:rsid w:val="009B1BE9"/>
    <w:rsid w:val="00A57A70"/>
    <w:rsid w:val="00BA5CE5"/>
    <w:rsid w:val="00E52B2F"/>
    <w:rsid w:val="00E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0"/>
      <w:szCs w:val="0"/>
    </w:rPr>
  </w:style>
  <w:style w:type="paragraph" w:customStyle="1" w:styleId="DocID">
    <w:name w:val="DocID"/>
    <w:basedOn w:val="Footer"/>
    <w:next w:val="Footer"/>
    <w:link w:val="DocIDChar"/>
    <w:uiPriority w:val="99"/>
    <w:pPr>
      <w:tabs>
        <w:tab w:val="clear" w:pos="4320"/>
        <w:tab w:val="clear" w:pos="8640"/>
      </w:tabs>
      <w:outlineLvl w:val="1"/>
    </w:pPr>
    <w:rPr>
      <w:sz w:val="16"/>
    </w:rPr>
  </w:style>
  <w:style w:type="character" w:customStyle="1" w:styleId="DocIDChar">
    <w:name w:val="DocID Char"/>
    <w:basedOn w:val="DefaultParagraphFont"/>
    <w:link w:val="DocID"/>
    <w:uiPriority w:val="99"/>
    <w:locked/>
    <w:rPr>
      <w:rFonts w:cs="Times New Roman"/>
      <w:sz w:val="24"/>
      <w:szCs w:val="24"/>
    </w:rPr>
  </w:style>
  <w:style w:type="paragraph" w:styleId="ListNumber">
    <w:name w:val="List Number"/>
    <w:basedOn w:val="Normal"/>
    <w:uiPriority w:val="99"/>
    <w:pPr>
      <w:numPr>
        <w:numId w:val="4"/>
      </w:numPr>
      <w:ind w:left="360"/>
      <w:contextualSpacing/>
    </w:pPr>
  </w:style>
  <w:style w:type="paragraph" w:styleId="ListParagraph">
    <w:name w:val="List Paragraph"/>
    <w:basedOn w:val="Normal"/>
    <w:uiPriority w:val="34"/>
    <w:qFormat/>
    <w:pPr>
      <w:numPr>
        <w:numId w:val="8"/>
      </w:numPr>
      <w:spacing w:after="240"/>
    </w:pPr>
    <w:rPr>
      <w:szCs w:val="22"/>
    </w:rPr>
  </w:style>
  <w:style w:type="paragraph" w:styleId="BlockText">
    <w:name w:val="Block Text"/>
    <w:basedOn w:val="Normal"/>
    <w:uiPriority w:val="99"/>
    <w:pPr>
      <w:ind w:left="1152" w:right="1152"/>
    </w:pPr>
    <w:rPr>
      <w:iCs/>
    </w:rPr>
  </w:style>
  <w:style w:type="paragraph" w:styleId="ListNumber2">
    <w:name w:val="List Number 2"/>
    <w:basedOn w:val="Normal"/>
    <w:uiPriority w:val="99"/>
    <w:pPr>
      <w:numPr>
        <w:numId w:val="5"/>
      </w:numPr>
      <w:tabs>
        <w:tab w:val="clear" w:pos="2160"/>
      </w:tabs>
      <w:spacing w:after="240"/>
      <w:ind w:left="720" w:hanging="360"/>
    </w:pPr>
  </w:style>
  <w:style w:type="numbering" w:customStyle="1" w:styleId="StyleNumberedArial11pt">
    <w:name w:val="Style Numbered Arial 11 pt"/>
    <w:pPr>
      <w:numPr>
        <w:numId w:val="5"/>
      </w:numPr>
    </w:p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SRPara2Cont1">
    <w:name w:val="SRPara2 Cont 1"/>
    <w:basedOn w:val="Normal"/>
    <w:link w:val="SRPara2Cont1Char"/>
    <w:pPr>
      <w:spacing w:after="240"/>
      <w:ind w:firstLine="720"/>
    </w:pPr>
    <w:rPr>
      <w:szCs w:val="20"/>
    </w:rPr>
  </w:style>
  <w:style w:type="character" w:customStyle="1" w:styleId="SRPara2Cont1Char">
    <w:name w:val="SRPara2 Cont 1 Char"/>
    <w:basedOn w:val="DefaultParagraphFont"/>
    <w:link w:val="SRPara2Cont1"/>
    <w:rPr>
      <w:sz w:val="24"/>
      <w:szCs w:val="20"/>
    </w:rPr>
  </w:style>
  <w:style w:type="paragraph" w:customStyle="1" w:styleId="SRPara2Cont2">
    <w:name w:val="SRPara2 Cont 2"/>
    <w:basedOn w:val="Normal"/>
    <w:link w:val="SRPara2Cont2Char"/>
    <w:pPr>
      <w:spacing w:after="240"/>
      <w:ind w:firstLine="1440"/>
    </w:pPr>
    <w:rPr>
      <w:szCs w:val="20"/>
    </w:rPr>
  </w:style>
  <w:style w:type="character" w:customStyle="1" w:styleId="SRPara2Cont2Char">
    <w:name w:val="SRPara2 Cont 2 Char"/>
    <w:basedOn w:val="DefaultParagraphFont"/>
    <w:link w:val="SRPara2Cont2"/>
    <w:rPr>
      <w:sz w:val="24"/>
      <w:szCs w:val="20"/>
    </w:rPr>
  </w:style>
  <w:style w:type="paragraph" w:customStyle="1" w:styleId="SRPara2Cont3">
    <w:name w:val="SRPara2 Cont 3"/>
    <w:basedOn w:val="Normal"/>
    <w:link w:val="SRPara2Cont3Char"/>
    <w:pPr>
      <w:spacing w:after="240"/>
      <w:ind w:firstLine="2160"/>
    </w:pPr>
    <w:rPr>
      <w:szCs w:val="20"/>
    </w:rPr>
  </w:style>
  <w:style w:type="character" w:customStyle="1" w:styleId="SRPara2Cont3Char">
    <w:name w:val="SRPara2 Cont 3 Char"/>
    <w:basedOn w:val="DefaultParagraphFont"/>
    <w:link w:val="SRPara2Cont3"/>
    <w:rPr>
      <w:sz w:val="24"/>
      <w:szCs w:val="20"/>
    </w:rPr>
  </w:style>
  <w:style w:type="paragraph" w:customStyle="1" w:styleId="SRPara2Cont4">
    <w:name w:val="SRPara2 Cont 4"/>
    <w:basedOn w:val="Normal"/>
    <w:link w:val="SRPara2Cont4Char"/>
    <w:pPr>
      <w:spacing w:after="240"/>
      <w:ind w:left="720" w:firstLine="2160"/>
    </w:pPr>
    <w:rPr>
      <w:szCs w:val="20"/>
    </w:rPr>
  </w:style>
  <w:style w:type="character" w:customStyle="1" w:styleId="SRPara2Cont4Char">
    <w:name w:val="SRPara2 Cont 4 Char"/>
    <w:basedOn w:val="DefaultParagraphFont"/>
    <w:link w:val="SRPara2Cont4"/>
    <w:rPr>
      <w:sz w:val="24"/>
      <w:szCs w:val="20"/>
    </w:rPr>
  </w:style>
  <w:style w:type="paragraph" w:customStyle="1" w:styleId="SRPara2Cont5">
    <w:name w:val="SRPara2 Cont 5"/>
    <w:basedOn w:val="Normal"/>
    <w:link w:val="SRPara2Cont5Char"/>
    <w:pPr>
      <w:spacing w:after="240"/>
      <w:ind w:left="1440" w:firstLine="2160"/>
    </w:pPr>
    <w:rPr>
      <w:szCs w:val="20"/>
    </w:rPr>
  </w:style>
  <w:style w:type="character" w:customStyle="1" w:styleId="SRPara2Cont5Char">
    <w:name w:val="SRPara2 Cont 5 Char"/>
    <w:basedOn w:val="DefaultParagraphFont"/>
    <w:link w:val="SRPara2Cont5"/>
    <w:rPr>
      <w:sz w:val="24"/>
      <w:szCs w:val="20"/>
    </w:rPr>
  </w:style>
  <w:style w:type="paragraph" w:customStyle="1" w:styleId="SRPara2Cont6">
    <w:name w:val="SRPara2 Cont 6"/>
    <w:basedOn w:val="Normal"/>
    <w:link w:val="SRPara2Cont6Char"/>
    <w:pPr>
      <w:spacing w:after="240"/>
      <w:ind w:left="2160" w:firstLine="2160"/>
    </w:pPr>
    <w:rPr>
      <w:szCs w:val="20"/>
    </w:rPr>
  </w:style>
  <w:style w:type="character" w:customStyle="1" w:styleId="SRPara2Cont6Char">
    <w:name w:val="SRPara2 Cont 6 Char"/>
    <w:basedOn w:val="DefaultParagraphFont"/>
    <w:link w:val="SRPara2Cont6"/>
    <w:rPr>
      <w:sz w:val="24"/>
      <w:szCs w:val="20"/>
    </w:rPr>
  </w:style>
  <w:style w:type="paragraph" w:customStyle="1" w:styleId="SRPara2Cont7">
    <w:name w:val="SRPara2 Cont 7"/>
    <w:basedOn w:val="Normal"/>
    <w:link w:val="SRPara2Cont7Char"/>
    <w:pPr>
      <w:spacing w:after="240"/>
      <w:ind w:left="2880" w:firstLine="2160"/>
    </w:pPr>
    <w:rPr>
      <w:szCs w:val="20"/>
    </w:rPr>
  </w:style>
  <w:style w:type="character" w:customStyle="1" w:styleId="SRPara2Cont7Char">
    <w:name w:val="SRPara2 Cont 7 Char"/>
    <w:basedOn w:val="DefaultParagraphFont"/>
    <w:link w:val="SRPara2Cont7"/>
    <w:rPr>
      <w:sz w:val="24"/>
      <w:szCs w:val="20"/>
    </w:rPr>
  </w:style>
  <w:style w:type="paragraph" w:customStyle="1" w:styleId="SRPara2Cont8">
    <w:name w:val="SRPara2 Cont 8"/>
    <w:basedOn w:val="Normal"/>
    <w:link w:val="SRPara2Cont8Char"/>
    <w:pPr>
      <w:spacing w:after="240"/>
      <w:ind w:left="3600" w:firstLine="2160"/>
    </w:pPr>
    <w:rPr>
      <w:szCs w:val="20"/>
    </w:rPr>
  </w:style>
  <w:style w:type="character" w:customStyle="1" w:styleId="SRPara2Cont8Char">
    <w:name w:val="SRPara2 Cont 8 Char"/>
    <w:basedOn w:val="DefaultParagraphFont"/>
    <w:link w:val="SRPara2Cont8"/>
    <w:rPr>
      <w:sz w:val="24"/>
      <w:szCs w:val="20"/>
    </w:rPr>
  </w:style>
  <w:style w:type="paragraph" w:customStyle="1" w:styleId="SRPara2L1">
    <w:name w:val="SRPara2_L1"/>
    <w:basedOn w:val="Normal"/>
    <w:next w:val="BodyText"/>
    <w:link w:val="SRPara2L1Char"/>
    <w:pPr>
      <w:numPr>
        <w:numId w:val="26"/>
      </w:numPr>
      <w:spacing w:after="240"/>
      <w:outlineLvl w:val="0"/>
    </w:pPr>
    <w:rPr>
      <w:snapToGrid w:val="0"/>
      <w:szCs w:val="20"/>
    </w:rPr>
  </w:style>
  <w:style w:type="character" w:customStyle="1" w:styleId="SRPara2L1Char">
    <w:name w:val="SRPara2_L1 Char"/>
    <w:basedOn w:val="DefaultParagraphFont"/>
    <w:link w:val="SRPara2L1"/>
    <w:rPr>
      <w:snapToGrid w:val="0"/>
      <w:sz w:val="24"/>
      <w:szCs w:val="20"/>
    </w:rPr>
  </w:style>
  <w:style w:type="paragraph" w:customStyle="1" w:styleId="SRPara2L2">
    <w:name w:val="SRPara2_L2"/>
    <w:basedOn w:val="Normal"/>
    <w:next w:val="BodyText"/>
    <w:link w:val="SRPara2L2Char"/>
    <w:pPr>
      <w:numPr>
        <w:ilvl w:val="1"/>
        <w:numId w:val="26"/>
      </w:numPr>
      <w:spacing w:after="240"/>
      <w:outlineLvl w:val="1"/>
    </w:pPr>
    <w:rPr>
      <w:snapToGrid w:val="0"/>
      <w:szCs w:val="20"/>
    </w:rPr>
  </w:style>
  <w:style w:type="character" w:customStyle="1" w:styleId="SRPara2L2Char">
    <w:name w:val="SRPara2_L2 Char"/>
    <w:basedOn w:val="DefaultParagraphFont"/>
    <w:link w:val="SRPara2L2"/>
    <w:rPr>
      <w:snapToGrid w:val="0"/>
      <w:sz w:val="24"/>
      <w:szCs w:val="20"/>
    </w:rPr>
  </w:style>
  <w:style w:type="paragraph" w:customStyle="1" w:styleId="SRPara2L3">
    <w:name w:val="SRPara2_L3"/>
    <w:basedOn w:val="Normal"/>
    <w:next w:val="BodyText"/>
    <w:link w:val="SRPara2L3Char"/>
    <w:pPr>
      <w:numPr>
        <w:ilvl w:val="2"/>
        <w:numId w:val="26"/>
      </w:numPr>
      <w:spacing w:after="240"/>
      <w:outlineLvl w:val="2"/>
    </w:pPr>
    <w:rPr>
      <w:szCs w:val="20"/>
    </w:rPr>
  </w:style>
  <w:style w:type="character" w:customStyle="1" w:styleId="SRPara2L3Char">
    <w:name w:val="SRPara2_L3 Char"/>
    <w:basedOn w:val="DefaultParagraphFont"/>
    <w:link w:val="SRPara2L3"/>
    <w:rPr>
      <w:sz w:val="24"/>
      <w:szCs w:val="20"/>
    </w:rPr>
  </w:style>
  <w:style w:type="paragraph" w:customStyle="1" w:styleId="SRPara2L4">
    <w:name w:val="SRPara2_L4"/>
    <w:basedOn w:val="Normal"/>
    <w:next w:val="SRPara2Cont4"/>
    <w:link w:val="SRPara2L4Char"/>
    <w:pPr>
      <w:numPr>
        <w:ilvl w:val="3"/>
        <w:numId w:val="26"/>
      </w:numPr>
      <w:jc w:val="both"/>
      <w:outlineLvl w:val="3"/>
    </w:pPr>
    <w:rPr>
      <w:szCs w:val="20"/>
    </w:rPr>
  </w:style>
  <w:style w:type="character" w:customStyle="1" w:styleId="SRPara2L4Char">
    <w:name w:val="SRPara2_L4 Char"/>
    <w:basedOn w:val="DefaultParagraphFont"/>
    <w:link w:val="SRPara2L4"/>
    <w:rPr>
      <w:sz w:val="24"/>
      <w:szCs w:val="20"/>
    </w:rPr>
  </w:style>
  <w:style w:type="paragraph" w:customStyle="1" w:styleId="SRPara2L5">
    <w:name w:val="SRPara2_L5"/>
    <w:basedOn w:val="Normal"/>
    <w:next w:val="SRPara2Cont5"/>
    <w:link w:val="SRPara2L5Char"/>
    <w:pPr>
      <w:numPr>
        <w:ilvl w:val="4"/>
        <w:numId w:val="26"/>
      </w:numPr>
      <w:spacing w:after="240"/>
      <w:outlineLvl w:val="4"/>
    </w:pPr>
    <w:rPr>
      <w:szCs w:val="20"/>
    </w:rPr>
  </w:style>
  <w:style w:type="character" w:customStyle="1" w:styleId="SRPara2L5Char">
    <w:name w:val="SRPara2_L5 Char"/>
    <w:basedOn w:val="DefaultParagraphFont"/>
    <w:link w:val="SRPara2L5"/>
    <w:rPr>
      <w:sz w:val="24"/>
      <w:szCs w:val="20"/>
    </w:rPr>
  </w:style>
  <w:style w:type="paragraph" w:customStyle="1" w:styleId="SRPara2L6">
    <w:name w:val="SRPara2_L6"/>
    <w:basedOn w:val="Normal"/>
    <w:next w:val="SRPara2Cont6"/>
    <w:link w:val="SRPara2L6Char"/>
    <w:pPr>
      <w:numPr>
        <w:ilvl w:val="5"/>
        <w:numId w:val="26"/>
      </w:numPr>
      <w:spacing w:after="240"/>
      <w:outlineLvl w:val="5"/>
    </w:pPr>
    <w:rPr>
      <w:szCs w:val="20"/>
    </w:rPr>
  </w:style>
  <w:style w:type="character" w:customStyle="1" w:styleId="SRPara2L6Char">
    <w:name w:val="SRPara2_L6 Char"/>
    <w:basedOn w:val="DefaultParagraphFont"/>
    <w:link w:val="SRPara2L6"/>
    <w:rPr>
      <w:sz w:val="24"/>
      <w:szCs w:val="20"/>
    </w:rPr>
  </w:style>
  <w:style w:type="paragraph" w:customStyle="1" w:styleId="SRPara2L7">
    <w:name w:val="SRPara2_L7"/>
    <w:basedOn w:val="Normal"/>
    <w:next w:val="SRPara2Cont7"/>
    <w:link w:val="SRPara2L7Char"/>
    <w:pPr>
      <w:numPr>
        <w:ilvl w:val="6"/>
        <w:numId w:val="26"/>
      </w:numPr>
      <w:spacing w:after="240"/>
      <w:outlineLvl w:val="6"/>
    </w:pPr>
    <w:rPr>
      <w:szCs w:val="20"/>
    </w:rPr>
  </w:style>
  <w:style w:type="character" w:customStyle="1" w:styleId="SRPara2L7Char">
    <w:name w:val="SRPara2_L7 Char"/>
    <w:basedOn w:val="DefaultParagraphFont"/>
    <w:link w:val="SRPara2L7"/>
    <w:rPr>
      <w:sz w:val="24"/>
      <w:szCs w:val="20"/>
    </w:rPr>
  </w:style>
  <w:style w:type="paragraph" w:customStyle="1" w:styleId="SRPara2L8">
    <w:name w:val="SRPara2_L8"/>
    <w:basedOn w:val="Normal"/>
    <w:next w:val="SRPara2Cont8"/>
    <w:link w:val="SRPara2L8Char"/>
    <w:pPr>
      <w:numPr>
        <w:ilvl w:val="7"/>
        <w:numId w:val="26"/>
      </w:numPr>
      <w:spacing w:after="240"/>
      <w:outlineLvl w:val="7"/>
    </w:pPr>
    <w:rPr>
      <w:szCs w:val="20"/>
    </w:rPr>
  </w:style>
  <w:style w:type="character" w:customStyle="1" w:styleId="SRPara2L8Char">
    <w:name w:val="SRPara2_L8 Char"/>
    <w:basedOn w:val="DefaultParagraphFont"/>
    <w:link w:val="SRPara2L8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 w:cstheme="min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eastAsiaTheme="minorHAnsi" w:cstheme="min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6816-426A-4B1B-8EC2-80DF4A2E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Mackall, Crounse &amp; Moore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cmc</dc:creator>
  <cp:lastModifiedBy>Terri Bagwell</cp:lastModifiedBy>
  <cp:revision>2</cp:revision>
  <cp:lastPrinted>2014-05-19T19:04:00Z</cp:lastPrinted>
  <dcterms:created xsi:type="dcterms:W3CDTF">2014-08-26T15:44:00Z</dcterms:created>
  <dcterms:modified xsi:type="dcterms:W3CDTF">2014-08-26T15:44:00Z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-1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bchkDocbLocation">
    <vt:lpwstr>0</vt:lpwstr>
  </property>
  <property fmtid="{D5CDD505-2E9C-101B-9397-08002B2CF9AE}" pid="13" name="CUS_DocIDOperation">
    <vt:lpwstr>END OF DOCUMENT</vt:lpwstr>
  </property>
  <property fmtid="{D5CDD505-2E9C-101B-9397-08002B2CF9AE}" pid="14" name="CUS_DocIDString">
    <vt:lpwstr>1342393.1-APM</vt:lpwstr>
  </property>
  <property fmtid="{D5CDD505-2E9C-101B-9397-08002B2CF9AE}" pid="15" name="_NewReviewCycle">
    <vt:lpwstr/>
  </property>
  <property fmtid="{D5CDD505-2E9C-101B-9397-08002B2CF9AE}" pid="16" name="SWDocID">
    <vt:lpwstr>3189821.2-APM</vt:lpwstr>
  </property>
  <property fmtid="{D5CDD505-2E9C-101B-9397-08002B2CF9AE}" pid="17" name="MAIL_MSG_ID1">
    <vt:lpwstr>ABAAVOAfoSrQoyxT5F+Ohn265ZogETvM0zOmruq/1mFyCtpIiBTyxfH8wm/oIt+nA0SA</vt:lpwstr>
  </property>
  <property fmtid="{D5CDD505-2E9C-101B-9397-08002B2CF9AE}" pid="18" name="MAIL_MSG_ID2">
    <vt:lpwstr>iDQjXTFejtK</vt:lpwstr>
  </property>
  <property fmtid="{D5CDD505-2E9C-101B-9397-08002B2CF9AE}" pid="19" name="RESPONSE_SENDER_NAME">
    <vt:lpwstr>gAAAdya76B99d4hLGUR1rQ+8TxTv0GGEPdix</vt:lpwstr>
  </property>
  <property fmtid="{D5CDD505-2E9C-101B-9397-08002B2CF9AE}" pid="20" name="EMAIL_OWNER_ADDRESS">
    <vt:lpwstr>4AAAyjQjm0EOGgJzKDo5FlFjOtZ2JjHkZA2aUubc8eR+/ayHWQKwtfu4ww==</vt:lpwstr>
  </property>
</Properties>
</file>