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56" w:rsidRDefault="00CB6C56" w:rsidP="00CB6C56">
      <w:pPr>
        <w:widowControl w:val="0"/>
        <w:jc w:val="center"/>
        <w:rPr>
          <w:rFonts w:ascii="Franklin Gothic Book" w:hAnsi="Franklin Gothic Book"/>
          <w:sz w:val="48"/>
        </w:rPr>
      </w:pPr>
      <w:bookmarkStart w:id="0" w:name="_GoBack"/>
      <w:bookmarkEnd w:id="0"/>
      <w:r>
        <w:rPr>
          <w:rFonts w:ascii="Franklin Gothic Book" w:hAnsi="Franklin Gothic Book"/>
          <w:b/>
          <w:sz w:val="36"/>
        </w:rPr>
        <w:t>State of Minnesota</w:t>
      </w:r>
    </w:p>
    <w:p w:rsidR="00CB6C56" w:rsidRDefault="00CB6C56" w:rsidP="00CB6C56">
      <w:pPr>
        <w:widowControl w:val="0"/>
        <w:jc w:val="center"/>
        <w:rPr>
          <w:rFonts w:ascii="Franklin Gothic Book" w:hAnsi="Franklin Gothic Book"/>
          <w:b/>
          <w:smallCaps/>
          <w:sz w:val="28"/>
        </w:rPr>
      </w:pPr>
      <w:r>
        <w:rPr>
          <w:rFonts w:ascii="Franklin Gothic Book" w:hAnsi="Franklin Gothic Book"/>
          <w:b/>
          <w:smallCaps/>
          <w:sz w:val="28"/>
        </w:rPr>
        <w:t>Department of Commerce</w:t>
      </w:r>
    </w:p>
    <w:p w:rsidR="00CB6C56" w:rsidRDefault="00CB6C56" w:rsidP="00CB6C56">
      <w:pPr>
        <w:widowControl w:val="0"/>
        <w:jc w:val="center"/>
        <w:rPr>
          <w:rFonts w:ascii="Franklin Gothic Book" w:hAnsi="Franklin Gothic Book"/>
          <w:smallCaps/>
          <w:sz w:val="28"/>
        </w:rPr>
      </w:pPr>
      <w:r>
        <w:rPr>
          <w:rFonts w:ascii="Franklin Gothic Book" w:hAnsi="Franklin Gothic Book"/>
          <w:b/>
          <w:smallCaps/>
          <w:sz w:val="28"/>
        </w:rPr>
        <w:t>Division of Energy Resources</w:t>
      </w:r>
    </w:p>
    <w:p w:rsidR="00CB6C56" w:rsidRDefault="00CB6C56" w:rsidP="00CB6C56">
      <w:pPr>
        <w:widowControl w:val="0"/>
        <w:rPr>
          <w:rFonts w:ascii="Franklin Gothic Book" w:hAnsi="Franklin Gothic Book"/>
          <w:smallCaps/>
        </w:rPr>
      </w:pPr>
    </w:p>
    <w:p w:rsidR="00CB6C56" w:rsidRDefault="00CB6C56" w:rsidP="00CB6C56">
      <w:pPr>
        <w:widowControl w:val="0"/>
        <w:jc w:val="center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Utility Information Request</w:t>
      </w:r>
    </w:p>
    <w:p w:rsidR="00CB6C56" w:rsidRDefault="00CB6C56" w:rsidP="00CB6C56">
      <w:pPr>
        <w:widowControl w:val="0"/>
        <w:tabs>
          <w:tab w:val="center" w:pos="4680"/>
        </w:tabs>
        <w:rPr>
          <w:rFonts w:ascii="Franklin Gothic Book" w:hAnsi="Franklin Gothic Book"/>
          <w:smallCaps/>
        </w:rPr>
      </w:pPr>
    </w:p>
    <w:p w:rsidR="00CB6C56" w:rsidRDefault="00CB6C56" w:rsidP="00CB6C56">
      <w:pPr>
        <w:widowControl w:val="0"/>
        <w:tabs>
          <w:tab w:val="left" w:pos="1980"/>
          <w:tab w:val="left" w:pos="5300"/>
          <w:tab w:val="right" w:pos="8460"/>
          <w:tab w:val="lef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Docket Number: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Cs w:val="24"/>
        </w:rPr>
        <w:t>E015/CN-12-1163</w:t>
      </w:r>
      <w:r>
        <w:rPr>
          <w:rFonts w:ascii="Franklin Gothic Book" w:hAnsi="Franklin Gothic Book"/>
        </w:rPr>
        <w:tab/>
        <w:t xml:space="preserve">          Date of Request:</w:t>
      </w:r>
      <w:r>
        <w:rPr>
          <w:rFonts w:ascii="Franklin Gothic Book" w:hAnsi="Franklin Gothic Book"/>
        </w:rPr>
        <w:tab/>
        <w:t>August 14, 2014</w:t>
      </w:r>
    </w:p>
    <w:p w:rsidR="00CB6C56" w:rsidRDefault="00CB6C56" w:rsidP="00CB6C56">
      <w:pPr>
        <w:widowControl w:val="0"/>
        <w:tabs>
          <w:tab w:val="left" w:pos="1980"/>
          <w:tab w:val="right" w:pos="2160"/>
          <w:tab w:val="left" w:pos="2520"/>
          <w:tab w:val="left" w:pos="5300"/>
          <w:tab w:val="right" w:pos="8460"/>
          <w:tab w:val="left" w:pos="8640"/>
        </w:tabs>
        <w:rPr>
          <w:rFonts w:ascii="Franklin Gothic Book" w:hAnsi="Franklin Gothic Book"/>
        </w:rPr>
      </w:pPr>
    </w:p>
    <w:p w:rsidR="00CB6C56" w:rsidRDefault="00CB6C56" w:rsidP="00CB6C56">
      <w:pPr>
        <w:widowControl w:val="0"/>
        <w:tabs>
          <w:tab w:val="left" w:pos="1980"/>
          <w:tab w:val="left" w:pos="5300"/>
          <w:tab w:val="right" w:pos="8460"/>
          <w:tab w:val="left" w:pos="86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Requested From:</w:t>
      </w:r>
      <w:r>
        <w:rPr>
          <w:rFonts w:ascii="Franklin Gothic Book" w:hAnsi="Franklin Gothic Book"/>
        </w:rPr>
        <w:tab/>
        <w:t>David R. Moeller</w:t>
      </w:r>
      <w:r>
        <w:rPr>
          <w:rFonts w:ascii="Franklin Gothic Book" w:hAnsi="Franklin Gothic Book"/>
        </w:rPr>
        <w:tab/>
        <w:t xml:space="preserve">          Response Due:</w:t>
      </w:r>
      <w:r>
        <w:rPr>
          <w:rFonts w:ascii="Franklin Gothic Book" w:hAnsi="Franklin Gothic Book"/>
        </w:rPr>
        <w:tab/>
        <w:t>August 26, 2014</w:t>
      </w:r>
    </w:p>
    <w:p w:rsidR="00CB6C56" w:rsidRDefault="00CB6C56" w:rsidP="00CB6C56">
      <w:pPr>
        <w:widowControl w:val="0"/>
        <w:tabs>
          <w:tab w:val="left" w:pos="198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Senior Attorney</w:t>
      </w:r>
    </w:p>
    <w:p w:rsidR="00CB6C56" w:rsidRDefault="00CB6C56" w:rsidP="00CB6C56">
      <w:pPr>
        <w:pStyle w:val="Header"/>
        <w:widowControl w:val="0"/>
        <w:tabs>
          <w:tab w:val="left" w:pos="720"/>
        </w:tabs>
        <w:jc w:val="both"/>
        <w:rPr>
          <w:rFonts w:ascii="Franklin Gothic Book" w:hAnsi="Franklin Gothic Book"/>
        </w:rPr>
      </w:pPr>
    </w:p>
    <w:p w:rsidR="00CB6C56" w:rsidRDefault="00CB6C56" w:rsidP="00CB6C56">
      <w:pPr>
        <w:pStyle w:val="Header"/>
        <w:widowControl w:val="0"/>
        <w:tabs>
          <w:tab w:val="left" w:pos="333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Analyst Requesting Information: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Steve Rakow</w:t>
      </w:r>
    </w:p>
    <w:p w:rsidR="00CB6C56" w:rsidRDefault="00CB6C56" w:rsidP="00CB6C56">
      <w:pPr>
        <w:widowControl w:val="0"/>
        <w:tabs>
          <w:tab w:val="right" w:pos="1980"/>
          <w:tab w:val="left" w:pos="2160"/>
          <w:tab w:val="left" w:pos="5220"/>
          <w:tab w:val="right" w:pos="7920"/>
          <w:tab w:val="left" w:pos="8100"/>
        </w:tabs>
        <w:rPr>
          <w:rFonts w:ascii="Franklin Gothic Book" w:hAnsi="Franklin Gothic Book"/>
        </w:rPr>
      </w:pPr>
    </w:p>
    <w:p w:rsidR="00CB6C56" w:rsidRDefault="00CB6C56" w:rsidP="00CB6C56">
      <w:pPr>
        <w:pStyle w:val="Header"/>
        <w:widowControl w:val="0"/>
        <w:tabs>
          <w:tab w:val="clear" w:pos="432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Type of Inquiry: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Financial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Rate of Return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Rate Design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Engineering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Forecasting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Conservation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Cost of Service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CIP</w:t>
      </w:r>
      <w:r>
        <w:rPr>
          <w:rFonts w:ascii="Franklin Gothic Book" w:hAnsi="Franklin Gothic Book"/>
        </w:rPr>
        <w:tab/>
        <w:t>[ ]</w:t>
      </w:r>
      <w:r>
        <w:rPr>
          <w:rFonts w:ascii="Franklin Gothic Book" w:hAnsi="Franklin Gothic Book"/>
          <w:u w:val="dotted"/>
        </w:rPr>
        <w:tab/>
      </w:r>
      <w:r>
        <w:rPr>
          <w:rFonts w:ascii="Franklin Gothic Book" w:hAnsi="Franklin Gothic Book"/>
        </w:rPr>
        <w:t>Other:</w:t>
      </w:r>
    </w:p>
    <w:p w:rsidR="00CB6C56" w:rsidRDefault="00CB6C56" w:rsidP="00CB6C56">
      <w:pPr>
        <w:pStyle w:val="Header"/>
        <w:widowControl w:val="0"/>
        <w:tabs>
          <w:tab w:val="clear" w:pos="432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</w:p>
    <w:p w:rsidR="00CB6C56" w:rsidRDefault="00CB6C56" w:rsidP="00CB6C56">
      <w:pPr>
        <w:pStyle w:val="Header"/>
        <w:widowControl w:val="0"/>
        <w:tabs>
          <w:tab w:val="clear" w:pos="432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  <w:i/>
        </w:rPr>
        <w:t>If you feel your responses are trade secret or privileged, please indicate this on your response.</w:t>
      </w:r>
    </w:p>
    <w:p w:rsidR="00CB6C56" w:rsidRDefault="00CB6C56" w:rsidP="00CB6C56">
      <w:pPr>
        <w:pStyle w:val="Header"/>
        <w:widowControl w:val="0"/>
        <w:pBdr>
          <w:bottom w:val="double" w:sz="6" w:space="0" w:color="auto"/>
        </w:pBdr>
        <w:tabs>
          <w:tab w:val="left" w:pos="720"/>
        </w:tabs>
        <w:jc w:val="both"/>
        <w:rPr>
          <w:rFonts w:ascii="Franklin Gothic Book" w:hAnsi="Franklin Gothic Book"/>
        </w:rPr>
      </w:pPr>
    </w:p>
    <w:p w:rsidR="00CB6C56" w:rsidRDefault="00CB6C56" w:rsidP="00CB6C56">
      <w:pPr>
        <w:pStyle w:val="Header"/>
        <w:widowControl w:val="0"/>
        <w:tabs>
          <w:tab w:val="clear" w:pos="4320"/>
          <w:tab w:val="clear" w:pos="8640"/>
          <w:tab w:val="bar" w:pos="1080"/>
          <w:tab w:val="left" w:pos="1080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Request</w:t>
      </w:r>
    </w:p>
    <w:p w:rsidR="00CB6C56" w:rsidRDefault="00CB6C56" w:rsidP="00CB6C56">
      <w:pPr>
        <w:pStyle w:val="Header"/>
        <w:widowControl w:val="0"/>
        <w:pBdr>
          <w:bottom w:val="single" w:sz="6" w:space="0" w:color="auto"/>
        </w:pBdr>
        <w:tabs>
          <w:tab w:val="clear" w:pos="4320"/>
          <w:tab w:val="clear" w:pos="8640"/>
          <w:tab w:val="bar" w:pos="1080"/>
          <w:tab w:val="left" w:pos="9360"/>
          <w:tab w:val="left" w:pos="1080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No.</w:t>
      </w:r>
    </w:p>
    <w:p w:rsidR="00CB6C56" w:rsidRDefault="00CB6C56" w:rsidP="00CB6C56">
      <w:pPr>
        <w:pStyle w:val="Footer"/>
        <w:widowControl w:val="0"/>
        <w:tabs>
          <w:tab w:val="clear" w:pos="4320"/>
          <w:tab w:val="bar" w:pos="1080"/>
          <w:tab w:val="right" w:pos="1620"/>
          <w:tab w:val="left" w:pos="1800"/>
          <w:tab w:val="right" w:pos="4680"/>
          <w:tab w:val="left" w:pos="4860"/>
        </w:tabs>
        <w:rPr>
          <w:rFonts w:ascii="Franklin Gothic Book" w:hAnsi="Franklin Gothic Book"/>
        </w:rPr>
      </w:pPr>
    </w:p>
    <w:p w:rsidR="00CB6C56" w:rsidRDefault="00CB6C56" w:rsidP="00CB6C56">
      <w:pPr>
        <w:pStyle w:val="Footer"/>
        <w:widowControl w:val="0"/>
        <w:tabs>
          <w:tab w:val="clear" w:pos="4320"/>
          <w:tab w:val="right" w:pos="720"/>
          <w:tab w:val="bar" w:pos="1080"/>
          <w:tab w:val="left" w:pos="4860"/>
        </w:tabs>
        <w:ind w:left="1440" w:hanging="144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</w:rPr>
        <w:tab/>
        <w:t>23</w:t>
      </w:r>
      <w:r>
        <w:rPr>
          <w:rFonts w:ascii="Franklin Gothic Book" w:hAnsi="Franklin Gothic Book"/>
        </w:rPr>
        <w:tab/>
        <w:t xml:space="preserve">Regarding the cost estimate by </w:t>
      </w:r>
      <w:r>
        <w:rPr>
          <w:rFonts w:ascii="Franklin Gothic Book" w:hAnsi="Franklin Gothic Book" w:cs="TimesNewRoman"/>
          <w:sz w:val="26"/>
          <w:szCs w:val="26"/>
        </w:rPr>
        <w:t>Power Engineers in a MISO sponsored facility study report, discussed in the Direct Testimony and Exhibits of Michael H. Donahue at page 5, p</w:t>
      </w:r>
      <w:r>
        <w:rPr>
          <w:rFonts w:ascii="Franklin Gothic Book" w:hAnsi="Franklin Gothic Book"/>
        </w:rPr>
        <w:t>lease explain if the $</w:t>
      </w:r>
      <w:r>
        <w:rPr>
          <w:rFonts w:ascii="Franklin Gothic Book" w:hAnsi="Franklin Gothic Book" w:cs="TimesNewRoman"/>
          <w:sz w:val="26"/>
          <w:szCs w:val="26"/>
        </w:rPr>
        <w:t xml:space="preserve">557.9 million to $710.1 million range for </w:t>
      </w:r>
      <w:r>
        <w:rPr>
          <w:rFonts w:ascii="Franklin Gothic Book" w:hAnsi="Franklin Gothic Book"/>
        </w:rPr>
        <w:t>total project costs is in nominal or real dollars; if real please provide the year of the dollars.</w:t>
      </w:r>
    </w:p>
    <w:p w:rsidR="00493685" w:rsidRDefault="00493685" w:rsidP="00493685">
      <w:pPr>
        <w:tabs>
          <w:tab w:val="left" w:pos="5040"/>
        </w:tabs>
        <w:spacing w:line="360" w:lineRule="auto"/>
        <w:outlineLvl w:val="1"/>
      </w:pPr>
    </w:p>
    <w:p w:rsidR="00493685" w:rsidRPr="00493685" w:rsidRDefault="00493685" w:rsidP="00493685">
      <w:pPr>
        <w:tabs>
          <w:tab w:val="left" w:pos="5040"/>
        </w:tabs>
        <w:spacing w:line="360" w:lineRule="auto"/>
        <w:outlineLvl w:val="1"/>
        <w:rPr>
          <w:b/>
        </w:rPr>
      </w:pPr>
      <w:r>
        <w:rPr>
          <w:b/>
          <w:u w:val="single"/>
        </w:rPr>
        <w:t>Response</w:t>
      </w:r>
      <w:r>
        <w:rPr>
          <w:b/>
        </w:rPr>
        <w:t>:</w:t>
      </w:r>
    </w:p>
    <w:p w:rsidR="00493685" w:rsidRDefault="00493685" w:rsidP="00493685">
      <w:pPr>
        <w:tabs>
          <w:tab w:val="left" w:pos="5040"/>
        </w:tabs>
        <w:spacing w:line="360" w:lineRule="auto"/>
        <w:outlineLvl w:val="1"/>
      </w:pPr>
    </w:p>
    <w:p w:rsidR="00002C46" w:rsidRDefault="00002C46" w:rsidP="00002C46">
      <w:pPr>
        <w:pStyle w:val="ListParagraph"/>
        <w:numPr>
          <w:ilvl w:val="0"/>
          <w:numId w:val="2"/>
        </w:num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value of the estimate reference above is in nominal dollars (2013).</w:t>
      </w:r>
    </w:p>
    <w:p w:rsidR="00493685" w:rsidRDefault="00493685" w:rsidP="00493685">
      <w:pPr>
        <w:tabs>
          <w:tab w:val="left" w:pos="5040"/>
        </w:tabs>
        <w:spacing w:line="360" w:lineRule="auto"/>
        <w:outlineLvl w:val="1"/>
      </w:pPr>
    </w:p>
    <w:p w:rsidR="00493685" w:rsidRDefault="00493685" w:rsidP="00493685">
      <w:pPr>
        <w:tabs>
          <w:tab w:val="left" w:pos="5040"/>
        </w:tabs>
        <w:spacing w:line="360" w:lineRule="auto"/>
        <w:outlineLvl w:val="1"/>
      </w:pPr>
    </w:p>
    <w:p w:rsidR="00493685" w:rsidRDefault="00493685" w:rsidP="00493685">
      <w:pPr>
        <w:tabs>
          <w:tab w:val="left" w:pos="5040"/>
        </w:tabs>
        <w:spacing w:line="360" w:lineRule="auto"/>
        <w:outlineLvl w:val="1"/>
      </w:pPr>
    </w:p>
    <w:p w:rsidR="00493685" w:rsidRDefault="00493685" w:rsidP="00493685">
      <w:pPr>
        <w:tabs>
          <w:tab w:val="left" w:pos="5040"/>
        </w:tabs>
        <w:spacing w:line="360" w:lineRule="auto"/>
        <w:outlineLvl w:val="1"/>
      </w:pPr>
    </w:p>
    <w:p w:rsidR="00493685" w:rsidRDefault="00493685" w:rsidP="00493685">
      <w:pPr>
        <w:tabs>
          <w:tab w:val="left" w:pos="5040"/>
        </w:tabs>
        <w:spacing w:line="360" w:lineRule="auto"/>
        <w:outlineLvl w:val="1"/>
      </w:pPr>
      <w:r>
        <w:t xml:space="preserve">Response by:  </w:t>
      </w:r>
      <w:r>
        <w:rPr>
          <w:u w:val="single"/>
        </w:rPr>
        <w:t>Michael H. Donahue</w:t>
      </w:r>
      <w:r>
        <w:t>__________</w:t>
      </w:r>
      <w:r>
        <w:tab/>
        <w:t xml:space="preserve">    List Sources of Information:</w:t>
      </w:r>
    </w:p>
    <w:p w:rsidR="00493685" w:rsidRDefault="00493685" w:rsidP="00493685">
      <w:pPr>
        <w:tabs>
          <w:tab w:val="left" w:pos="5040"/>
        </w:tabs>
        <w:spacing w:line="360" w:lineRule="auto"/>
        <w:outlineLvl w:val="1"/>
      </w:pPr>
      <w:r>
        <w:t xml:space="preserve">Title:                </w:t>
      </w:r>
      <w:r>
        <w:rPr>
          <w:u w:val="single"/>
        </w:rPr>
        <w:t>Trans. Project Development Mgr.</w:t>
      </w:r>
      <w:r>
        <w:t>____     ________________________</w:t>
      </w:r>
    </w:p>
    <w:p w:rsidR="00493685" w:rsidRDefault="00493685" w:rsidP="00493685">
      <w:pPr>
        <w:tabs>
          <w:tab w:val="left" w:pos="5040"/>
        </w:tabs>
        <w:spacing w:line="360" w:lineRule="auto"/>
        <w:outlineLvl w:val="1"/>
        <w:rPr>
          <w:u w:val="single"/>
        </w:rPr>
      </w:pPr>
      <w:r>
        <w:t xml:space="preserve">Department:     </w:t>
      </w:r>
      <w:r>
        <w:rPr>
          <w:u w:val="single"/>
        </w:rPr>
        <w:t>Trans. Regulatory Compliance and Business Support</w:t>
      </w:r>
    </w:p>
    <w:p w:rsidR="00EB090C" w:rsidRDefault="00493685" w:rsidP="00493685">
      <w:pPr>
        <w:tabs>
          <w:tab w:val="left" w:pos="5040"/>
        </w:tabs>
        <w:spacing w:line="360" w:lineRule="auto"/>
        <w:outlineLvl w:val="1"/>
      </w:pPr>
      <w:r>
        <w:t xml:space="preserve">Telephone:      </w:t>
      </w:r>
      <w:r>
        <w:rPr>
          <w:u w:val="single"/>
        </w:rPr>
        <w:t xml:space="preserve">218-355-2617 </w:t>
      </w:r>
      <w:r>
        <w:t>_________________        _________________________</w:t>
      </w:r>
    </w:p>
    <w:sectPr w:rsidR="00EB09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EB" w:rsidRDefault="00E348EB" w:rsidP="00493685">
      <w:r>
        <w:separator/>
      </w:r>
    </w:p>
  </w:endnote>
  <w:endnote w:type="continuationSeparator" w:id="0">
    <w:p w:rsidR="00E348EB" w:rsidRDefault="00E348EB" w:rsidP="004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5" w:rsidRDefault="004936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DOC IR 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37CE5" w:rsidRPr="00437CE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93685" w:rsidRDefault="00493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EB" w:rsidRDefault="00E348EB" w:rsidP="00493685">
      <w:r>
        <w:separator/>
      </w:r>
    </w:p>
  </w:footnote>
  <w:footnote w:type="continuationSeparator" w:id="0">
    <w:p w:rsidR="00E348EB" w:rsidRDefault="00E348EB" w:rsidP="0049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E8D"/>
    <w:multiLevelType w:val="hybridMultilevel"/>
    <w:tmpl w:val="09AA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11D"/>
    <w:multiLevelType w:val="hybridMultilevel"/>
    <w:tmpl w:val="99E0A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56"/>
    <w:rsid w:val="00002C46"/>
    <w:rsid w:val="00437CE5"/>
    <w:rsid w:val="00493685"/>
    <w:rsid w:val="00CB6C56"/>
    <w:rsid w:val="00E348EB"/>
    <w:rsid w:val="00EB090C"/>
    <w:rsid w:val="00F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6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6C56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56"/>
    <w:rPr>
      <w:rFonts w:ascii="Helvetica" w:eastAsia="Times New Roman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6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6C56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56"/>
    <w:rPr>
      <w:rFonts w:ascii="Helvetica" w:eastAsia="Times New Roman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Bagwell</dc:creator>
  <cp:lastModifiedBy>Terri Bagwell</cp:lastModifiedBy>
  <cp:revision>2</cp:revision>
  <dcterms:created xsi:type="dcterms:W3CDTF">2014-08-18T20:31:00Z</dcterms:created>
  <dcterms:modified xsi:type="dcterms:W3CDTF">2014-08-18T20:31:00Z</dcterms:modified>
</cp:coreProperties>
</file>